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DCE" w:rsidRPr="00D15DCE" w:rsidRDefault="00D15DCE" w:rsidP="004754C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5DCE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«ГАЛКИНСКОЕ»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15DCE" w:rsidRPr="00662B69" w:rsidRDefault="00662B69" w:rsidP="00662B69">
      <w:pPr>
        <w:pStyle w:val="a3"/>
        <w:tabs>
          <w:tab w:val="center" w:pos="4677"/>
          <w:tab w:val="left" w:pos="754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D15DCE" w:rsidRPr="00662B69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D15DCE" w:rsidRPr="00BC07CC" w:rsidRDefault="00BC20DC" w:rsidP="00D15DC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июня</w:t>
      </w:r>
      <w:r w:rsidR="00C47AD0">
        <w:rPr>
          <w:rFonts w:ascii="Times New Roman" w:hAnsi="Times New Roman" w:cs="Times New Roman"/>
          <w:sz w:val="28"/>
          <w:szCs w:val="28"/>
        </w:rPr>
        <w:t xml:space="preserve"> 2025 </w:t>
      </w:r>
      <w:r w:rsidR="00D15DCE" w:rsidRPr="00D15DCE">
        <w:rPr>
          <w:rFonts w:ascii="Times New Roman" w:hAnsi="Times New Roman" w:cs="Times New Roman"/>
          <w:sz w:val="28"/>
          <w:szCs w:val="28"/>
        </w:rPr>
        <w:tab/>
      </w:r>
      <w:r w:rsidR="002429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C47AD0">
        <w:rPr>
          <w:rFonts w:ascii="Times New Roman" w:hAnsi="Times New Roman" w:cs="Times New Roman"/>
          <w:sz w:val="28"/>
          <w:szCs w:val="28"/>
        </w:rPr>
        <w:t xml:space="preserve">  </w:t>
      </w:r>
      <w:r w:rsidR="00242935">
        <w:rPr>
          <w:rFonts w:ascii="Times New Roman" w:hAnsi="Times New Roman" w:cs="Times New Roman"/>
          <w:sz w:val="28"/>
          <w:szCs w:val="28"/>
        </w:rPr>
        <w:t xml:space="preserve">   </w:t>
      </w:r>
      <w:r w:rsidR="00D15DCE" w:rsidRPr="00D15DCE">
        <w:rPr>
          <w:rFonts w:ascii="Times New Roman" w:hAnsi="Times New Roman" w:cs="Times New Roman"/>
          <w:sz w:val="28"/>
          <w:szCs w:val="28"/>
        </w:rPr>
        <w:t>№</w:t>
      </w:r>
      <w:r w:rsidR="00BC07CC">
        <w:rPr>
          <w:rFonts w:ascii="Times New Roman" w:hAnsi="Times New Roman" w:cs="Times New Roman"/>
          <w:sz w:val="28"/>
          <w:szCs w:val="28"/>
        </w:rPr>
        <w:t xml:space="preserve"> 1</w:t>
      </w:r>
      <w:r w:rsidR="00C47AD0">
        <w:rPr>
          <w:rFonts w:ascii="Times New Roman" w:hAnsi="Times New Roman" w:cs="Times New Roman"/>
          <w:sz w:val="28"/>
          <w:szCs w:val="28"/>
        </w:rPr>
        <w:t>51</w:t>
      </w:r>
    </w:p>
    <w:p w:rsidR="00D15DCE" w:rsidRPr="00D15DCE" w:rsidRDefault="00D15DCE" w:rsidP="004754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15DCE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D15DCE">
        <w:rPr>
          <w:rFonts w:ascii="Times New Roman" w:hAnsi="Times New Roman" w:cs="Times New Roman"/>
          <w:sz w:val="28"/>
          <w:szCs w:val="28"/>
        </w:rPr>
        <w:t>алкино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5DCE">
        <w:rPr>
          <w:rFonts w:ascii="Times New Roman" w:hAnsi="Times New Roman" w:cs="Times New Roman"/>
          <w:b/>
          <w:sz w:val="28"/>
          <w:szCs w:val="28"/>
        </w:rPr>
        <w:t>Об утверждении плана работы Совета сельского поселения «</w:t>
      </w:r>
      <w:proofErr w:type="spellStart"/>
      <w:r w:rsidRPr="00D15DCE">
        <w:rPr>
          <w:rFonts w:ascii="Times New Roman" w:hAnsi="Times New Roman" w:cs="Times New Roman"/>
          <w:b/>
          <w:sz w:val="28"/>
          <w:szCs w:val="28"/>
        </w:rPr>
        <w:t>Галк</w:t>
      </w:r>
      <w:r w:rsidR="004754C4">
        <w:rPr>
          <w:rFonts w:ascii="Times New Roman" w:hAnsi="Times New Roman" w:cs="Times New Roman"/>
          <w:b/>
          <w:sz w:val="28"/>
          <w:szCs w:val="28"/>
        </w:rPr>
        <w:t>инское</w:t>
      </w:r>
      <w:proofErr w:type="spellEnd"/>
      <w:r w:rsidR="004754C4">
        <w:rPr>
          <w:rFonts w:ascii="Times New Roman" w:hAnsi="Times New Roman" w:cs="Times New Roman"/>
          <w:b/>
          <w:sz w:val="28"/>
          <w:szCs w:val="28"/>
        </w:rPr>
        <w:t>» на второе полугодие</w:t>
      </w:r>
      <w:r w:rsidR="00C47AD0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D15DC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Уставом сельского поселения «</w:t>
      </w:r>
      <w:proofErr w:type="spellStart"/>
      <w:r w:rsidRPr="00D15DC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Pr="00D15DCE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D15DC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Pr="00D15DCE">
        <w:rPr>
          <w:rFonts w:ascii="Times New Roman" w:hAnsi="Times New Roman" w:cs="Times New Roman"/>
          <w:sz w:val="28"/>
          <w:szCs w:val="28"/>
        </w:rPr>
        <w:t>», решил: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t xml:space="preserve">1.Утвердить план работы Совета сельского </w:t>
      </w:r>
      <w:r w:rsidR="004754C4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="004754C4">
        <w:rPr>
          <w:rFonts w:ascii="Times New Roman" w:hAnsi="Times New Roman" w:cs="Times New Roman"/>
          <w:sz w:val="28"/>
          <w:szCs w:val="28"/>
        </w:rPr>
        <w:t>Гал</w:t>
      </w:r>
      <w:r w:rsidR="00C47AD0">
        <w:rPr>
          <w:rFonts w:ascii="Times New Roman" w:hAnsi="Times New Roman" w:cs="Times New Roman"/>
          <w:sz w:val="28"/>
          <w:szCs w:val="28"/>
        </w:rPr>
        <w:t>кинское</w:t>
      </w:r>
      <w:proofErr w:type="spellEnd"/>
      <w:r w:rsidR="00C47AD0">
        <w:rPr>
          <w:rFonts w:ascii="Times New Roman" w:hAnsi="Times New Roman" w:cs="Times New Roman"/>
          <w:sz w:val="28"/>
          <w:szCs w:val="28"/>
        </w:rPr>
        <w:t>» на второе полугодие 2025</w:t>
      </w:r>
      <w:r w:rsidRPr="00D15DCE">
        <w:rPr>
          <w:rFonts w:ascii="Times New Roman" w:hAnsi="Times New Roman" w:cs="Times New Roman"/>
          <w:sz w:val="28"/>
          <w:szCs w:val="28"/>
        </w:rPr>
        <w:t xml:space="preserve"> года (прилагается).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t xml:space="preserve">2.Настоящее решение обнародовать на информационном стенде администрации сельского поселения, в библиотеках сел Галкино, </w:t>
      </w:r>
      <w:proofErr w:type="spellStart"/>
      <w:r w:rsidRPr="00D15DCE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Pr="00D15DCE">
        <w:rPr>
          <w:rFonts w:ascii="Times New Roman" w:hAnsi="Times New Roman" w:cs="Times New Roman"/>
          <w:sz w:val="28"/>
          <w:szCs w:val="28"/>
        </w:rPr>
        <w:t xml:space="preserve">, Савино, разместить в сети «Интернет» </w:t>
      </w:r>
      <w:r w:rsidR="00C47AD0">
        <w:rPr>
          <w:rFonts w:ascii="Times New Roman" w:hAnsi="Times New Roman" w:cs="Times New Roman"/>
          <w:sz w:val="28"/>
          <w:szCs w:val="28"/>
        </w:rPr>
        <w:t>на официальном сайте «</w:t>
      </w:r>
      <w:proofErr w:type="spellStart"/>
      <w:r w:rsidR="00C47AD0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Pr="00D15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15DCE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Pr="00D15DCE">
        <w:rPr>
          <w:rFonts w:ascii="Times New Roman" w:hAnsi="Times New Roman" w:cs="Times New Roman"/>
          <w:sz w:val="28"/>
          <w:szCs w:val="28"/>
        </w:rPr>
        <w:t>».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15DC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5DCE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D15DC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Pr="00D15DCE">
        <w:rPr>
          <w:rFonts w:ascii="Times New Roman" w:hAnsi="Times New Roman" w:cs="Times New Roman"/>
          <w:sz w:val="28"/>
          <w:szCs w:val="28"/>
        </w:rPr>
        <w:t xml:space="preserve">»                       </w:t>
      </w:r>
      <w:r w:rsidR="00C47AD0">
        <w:rPr>
          <w:rFonts w:ascii="Times New Roman" w:hAnsi="Times New Roman" w:cs="Times New Roman"/>
          <w:sz w:val="28"/>
          <w:szCs w:val="28"/>
        </w:rPr>
        <w:t xml:space="preserve">    </w:t>
      </w:r>
      <w:r w:rsidRPr="00D15DCE">
        <w:rPr>
          <w:rFonts w:ascii="Times New Roman" w:hAnsi="Times New Roman" w:cs="Times New Roman"/>
          <w:sz w:val="28"/>
          <w:szCs w:val="28"/>
        </w:rPr>
        <w:t xml:space="preserve">    </w:t>
      </w:r>
      <w:r w:rsidR="00C47AD0">
        <w:rPr>
          <w:rFonts w:ascii="Times New Roman" w:hAnsi="Times New Roman" w:cs="Times New Roman"/>
          <w:sz w:val="28"/>
          <w:szCs w:val="28"/>
        </w:rPr>
        <w:t>В.С.Созинов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lastRenderedPageBreak/>
        <w:t>Приложение к решению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 w:rsidRPr="00D15DC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15DC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Pr="00D15DCE">
        <w:rPr>
          <w:rFonts w:ascii="Times New Roman" w:hAnsi="Times New Roman" w:cs="Times New Roman"/>
          <w:sz w:val="28"/>
          <w:szCs w:val="28"/>
        </w:rPr>
        <w:t>»</w:t>
      </w:r>
    </w:p>
    <w:p w:rsidR="00D15DCE" w:rsidRPr="00D15DCE" w:rsidRDefault="00BC20DC" w:rsidP="00D15DC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30 июня </w:t>
      </w:r>
      <w:r w:rsidR="00C47AD0">
        <w:rPr>
          <w:rFonts w:ascii="Times New Roman" w:hAnsi="Times New Roman" w:cs="Times New Roman"/>
          <w:sz w:val="28"/>
          <w:szCs w:val="28"/>
        </w:rPr>
        <w:t>2025</w:t>
      </w:r>
      <w:r w:rsidR="00D15DCE" w:rsidRPr="00D15DCE">
        <w:rPr>
          <w:rFonts w:ascii="Times New Roman" w:hAnsi="Times New Roman" w:cs="Times New Roman"/>
          <w:sz w:val="28"/>
          <w:szCs w:val="28"/>
        </w:rPr>
        <w:t xml:space="preserve"> </w:t>
      </w:r>
      <w:r w:rsidR="00C47AD0">
        <w:rPr>
          <w:rFonts w:ascii="Times New Roman" w:hAnsi="Times New Roman" w:cs="Times New Roman"/>
          <w:sz w:val="28"/>
          <w:szCs w:val="28"/>
        </w:rPr>
        <w:t xml:space="preserve"> </w:t>
      </w:r>
      <w:r w:rsidR="00D15DCE" w:rsidRPr="00D15DCE">
        <w:rPr>
          <w:rFonts w:ascii="Times New Roman" w:hAnsi="Times New Roman" w:cs="Times New Roman"/>
          <w:sz w:val="28"/>
          <w:szCs w:val="28"/>
        </w:rPr>
        <w:t xml:space="preserve">№ </w:t>
      </w:r>
      <w:r w:rsidR="00C47AD0">
        <w:rPr>
          <w:rFonts w:ascii="Times New Roman" w:hAnsi="Times New Roman" w:cs="Times New Roman"/>
          <w:sz w:val="28"/>
          <w:szCs w:val="28"/>
        </w:rPr>
        <w:t>151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5DCE" w:rsidRPr="00D15DCE" w:rsidRDefault="00D15DCE" w:rsidP="004754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DC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15DCE">
        <w:rPr>
          <w:rFonts w:ascii="Times New Roman" w:hAnsi="Times New Roman" w:cs="Times New Roman"/>
          <w:b/>
          <w:sz w:val="28"/>
          <w:szCs w:val="28"/>
        </w:rPr>
        <w:t>работы Совета сельского поселения «</w:t>
      </w:r>
      <w:proofErr w:type="spellStart"/>
      <w:r w:rsidRPr="00D15DCE">
        <w:rPr>
          <w:rFonts w:ascii="Times New Roman" w:hAnsi="Times New Roman" w:cs="Times New Roman"/>
          <w:b/>
          <w:sz w:val="28"/>
          <w:szCs w:val="28"/>
        </w:rPr>
        <w:t>Галк</w:t>
      </w:r>
      <w:r w:rsidR="004754C4">
        <w:rPr>
          <w:rFonts w:ascii="Times New Roman" w:hAnsi="Times New Roman" w:cs="Times New Roman"/>
          <w:b/>
          <w:sz w:val="28"/>
          <w:szCs w:val="28"/>
        </w:rPr>
        <w:t>и</w:t>
      </w:r>
      <w:r w:rsidR="00C47AD0">
        <w:rPr>
          <w:rFonts w:ascii="Times New Roman" w:hAnsi="Times New Roman" w:cs="Times New Roman"/>
          <w:b/>
          <w:sz w:val="28"/>
          <w:szCs w:val="28"/>
        </w:rPr>
        <w:t>нское</w:t>
      </w:r>
      <w:proofErr w:type="spellEnd"/>
      <w:r w:rsidR="00C47AD0">
        <w:rPr>
          <w:rFonts w:ascii="Times New Roman" w:hAnsi="Times New Roman" w:cs="Times New Roman"/>
          <w:b/>
          <w:sz w:val="28"/>
          <w:szCs w:val="28"/>
        </w:rPr>
        <w:t>» на второе  полугодие 2025</w:t>
      </w:r>
      <w:r w:rsidRPr="00D15DC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15DCE" w:rsidRPr="00D15DCE" w:rsidRDefault="00D15DCE" w:rsidP="00D15D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15DCE" w:rsidRPr="00D15DCE" w:rsidRDefault="004754C4" w:rsidP="00D15DC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="00D15DCE" w:rsidRPr="00D15DCE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3909"/>
        <w:gridCol w:w="2656"/>
        <w:gridCol w:w="2389"/>
      </w:tblGrid>
      <w:tr w:rsidR="00D15DCE" w:rsidRPr="00D15DCE" w:rsidTr="00212E40">
        <w:tc>
          <w:tcPr>
            <w:tcW w:w="617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90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обсуждаемого вопроса</w:t>
            </w:r>
          </w:p>
        </w:tc>
        <w:tc>
          <w:tcPr>
            <w:tcW w:w="2656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Кто вносит</w:t>
            </w:r>
          </w:p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238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D15DCE" w:rsidRPr="00D15DCE" w:rsidTr="00212E40">
        <w:tc>
          <w:tcPr>
            <w:tcW w:w="617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90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Об утверждении изменений и дополнений в муниципальные нормативные правовые акты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6" w:type="dxa"/>
          </w:tcPr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По мере изменений и дополнений в законодательства РФ и Забайкальского края</w:t>
            </w:r>
          </w:p>
        </w:tc>
      </w:tr>
      <w:tr w:rsidR="00D15DCE" w:rsidRPr="00D15DCE" w:rsidTr="00212E40">
        <w:tc>
          <w:tcPr>
            <w:tcW w:w="617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90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Об утверждении  нормативных актов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6" w:type="dxa"/>
          </w:tcPr>
          <w:p w:rsidR="00D15DCE" w:rsidRPr="00D15DCE" w:rsidRDefault="00BC20DC" w:rsidP="00BC20D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D15DCE" w:rsidRPr="00D15DCE" w:rsidTr="00212E40">
        <w:tc>
          <w:tcPr>
            <w:tcW w:w="617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90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Устав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56" w:type="dxa"/>
          </w:tcPr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По мере изменений и дополнений в законодательства РФ и Забайкальского края</w:t>
            </w:r>
          </w:p>
        </w:tc>
      </w:tr>
      <w:tr w:rsidR="00D15DCE" w:rsidRPr="00D15DCE" w:rsidTr="00212E40">
        <w:tc>
          <w:tcPr>
            <w:tcW w:w="617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909" w:type="dxa"/>
          </w:tcPr>
          <w:p w:rsidR="00D15DCE" w:rsidRPr="00D15DCE" w:rsidRDefault="00C47AD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документов сессии Совета муниципального района</w:t>
            </w:r>
          </w:p>
        </w:tc>
        <w:tc>
          <w:tcPr>
            <w:tcW w:w="2656" w:type="dxa"/>
          </w:tcPr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</w:tr>
      <w:tr w:rsidR="00D15DCE" w:rsidRPr="00D15DCE" w:rsidTr="00212E40">
        <w:tc>
          <w:tcPr>
            <w:tcW w:w="617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909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Разработка, внесение изменений  и принятие муниципального норматив</w:t>
            </w:r>
            <w:r w:rsidR="002A28E0">
              <w:rPr>
                <w:rFonts w:ascii="Times New Roman" w:hAnsi="Times New Roman" w:cs="Times New Roman"/>
                <w:sz w:val="28"/>
                <w:szCs w:val="28"/>
              </w:rPr>
              <w:t>ного акта определяющие перечень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2656" w:type="dxa"/>
          </w:tcPr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9" w:type="dxa"/>
          </w:tcPr>
          <w:p w:rsidR="00D15DCE" w:rsidRPr="00D15DCE" w:rsidRDefault="002A28E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198-ЗЗК от 27.04.2018</w:t>
            </w:r>
          </w:p>
        </w:tc>
      </w:tr>
    </w:tbl>
    <w:p w:rsidR="00D15DCE" w:rsidRPr="00D15DCE" w:rsidRDefault="00D15DCE" w:rsidP="00D15DC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15DCE" w:rsidRPr="00D15DCE" w:rsidRDefault="004754C4" w:rsidP="00D15DC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="00D15DCE" w:rsidRPr="00D15DCE">
        <w:rPr>
          <w:rFonts w:ascii="Times New Roman" w:hAnsi="Times New Roman" w:cs="Times New Roman"/>
          <w:b/>
          <w:sz w:val="28"/>
          <w:szCs w:val="28"/>
        </w:rPr>
        <w:t>квартал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828"/>
        <w:gridCol w:w="2675"/>
        <w:gridCol w:w="2393"/>
      </w:tblGrid>
      <w:tr w:rsidR="00D15DCE" w:rsidRPr="00D15DCE" w:rsidTr="002355BB">
        <w:tc>
          <w:tcPr>
            <w:tcW w:w="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Отчет об исполнении бюджета сельского</w:t>
            </w:r>
            <w:r w:rsidR="00212E40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«</w:t>
            </w:r>
            <w:proofErr w:type="spellStart"/>
            <w:r w:rsidR="00212E40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212E40">
              <w:rPr>
                <w:rFonts w:ascii="Times New Roman" w:hAnsi="Times New Roman" w:cs="Times New Roman"/>
                <w:sz w:val="28"/>
                <w:szCs w:val="28"/>
              </w:rPr>
              <w:t>» за 9 месяцев 2018 года</w:t>
            </w:r>
          </w:p>
        </w:tc>
        <w:tc>
          <w:tcPr>
            <w:tcW w:w="2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Администрация  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DCE" w:rsidRPr="00D15DCE" w:rsidTr="002355BB">
        <w:tc>
          <w:tcPr>
            <w:tcW w:w="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828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бюджет сельского поселения </w:t>
            </w:r>
          </w:p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на 2025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Администрация  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D15DCE" w:rsidRPr="00D15DCE" w:rsidTr="002355BB">
        <w:tc>
          <w:tcPr>
            <w:tcW w:w="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828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Устав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75" w:type="dxa"/>
          </w:tcPr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По мере изменений и дополнений в законодательства РФ и Забайкальского края</w:t>
            </w:r>
          </w:p>
        </w:tc>
      </w:tr>
      <w:tr w:rsidR="00D15DCE" w:rsidRPr="00D15DCE" w:rsidTr="002355BB">
        <w:tc>
          <w:tcPr>
            <w:tcW w:w="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828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Об утверждении изменений и дополнений в муниципальные нормативные правовые акты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Администрация, Совет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</w:p>
        </w:tc>
        <w:tc>
          <w:tcPr>
            <w:tcW w:w="2393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По мере изменений и дополнений в законодательства РФ и Забайкальского края</w:t>
            </w:r>
          </w:p>
        </w:tc>
      </w:tr>
      <w:tr w:rsidR="00D15DCE" w:rsidRPr="00D15DCE" w:rsidTr="002355BB">
        <w:tc>
          <w:tcPr>
            <w:tcW w:w="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828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Об утверждении  нормативных актов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75" w:type="dxa"/>
          </w:tcPr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D15DCE" w:rsidRPr="00D15DCE" w:rsidTr="002355BB">
        <w:tc>
          <w:tcPr>
            <w:tcW w:w="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D15DCE" w:rsidRPr="00D15DCE" w:rsidRDefault="00BC20DC" w:rsidP="00BC20D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документов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сессий муниципального района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  <w:tc>
          <w:tcPr>
            <w:tcW w:w="2675" w:type="dxa"/>
          </w:tcPr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</w:tr>
      <w:tr w:rsidR="00D15DCE" w:rsidRPr="00D15DCE" w:rsidTr="002355BB">
        <w:tc>
          <w:tcPr>
            <w:tcW w:w="675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D15DCE" w:rsidRPr="00D15DCE" w:rsidRDefault="00D15DCE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Совета сельского поселения «</w:t>
            </w:r>
            <w:proofErr w:type="spellStart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Pr="00D15DCE">
              <w:rPr>
                <w:rFonts w:ascii="Times New Roman" w:hAnsi="Times New Roman" w:cs="Times New Roman"/>
                <w:sz w:val="28"/>
                <w:szCs w:val="28"/>
              </w:rPr>
              <w:t xml:space="preserve">» на </w:t>
            </w:r>
            <w:r w:rsidR="00BC20DC">
              <w:rPr>
                <w:rFonts w:ascii="Times New Roman" w:hAnsi="Times New Roman" w:cs="Times New Roman"/>
                <w:sz w:val="28"/>
                <w:szCs w:val="28"/>
              </w:rPr>
              <w:t>первое полугодие  2026</w:t>
            </w:r>
            <w:r w:rsidRPr="00D15DC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675" w:type="dxa"/>
          </w:tcPr>
          <w:p w:rsidR="00D15DCE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</w:t>
            </w:r>
            <w:proofErr w:type="spellStart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D15DCE" w:rsidRPr="00D15D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D15DCE" w:rsidRDefault="00212E4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212E40" w:rsidRDefault="00212E4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E40" w:rsidRDefault="00212E4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2E40" w:rsidRPr="00D15DCE" w:rsidRDefault="00212E4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E40" w:rsidRPr="00D15DCE" w:rsidTr="002355BB">
        <w:tc>
          <w:tcPr>
            <w:tcW w:w="675" w:type="dxa"/>
          </w:tcPr>
          <w:p w:rsidR="00212E40" w:rsidRPr="00212E40" w:rsidRDefault="00212E4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12E40"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</w:tc>
        <w:tc>
          <w:tcPr>
            <w:tcW w:w="3828" w:type="dxa"/>
          </w:tcPr>
          <w:p w:rsidR="00212E40" w:rsidRPr="00D15DCE" w:rsidRDefault="00212E4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бюджета сельского</w:t>
            </w:r>
            <w:r w:rsidR="00BC20DC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 «</w:t>
            </w:r>
            <w:proofErr w:type="spellStart"/>
            <w:r w:rsidR="00BC20DC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BC20DC">
              <w:rPr>
                <w:rFonts w:ascii="Times New Roman" w:hAnsi="Times New Roman" w:cs="Times New Roman"/>
                <w:sz w:val="28"/>
                <w:szCs w:val="28"/>
              </w:rPr>
              <w:t>» на 2026 и плановый период 2027-2028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675" w:type="dxa"/>
          </w:tcPr>
          <w:p w:rsidR="00212E40" w:rsidRPr="00D15DCE" w:rsidRDefault="00BC20DC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 w:rsidR="00212E40" w:rsidRPr="00212E4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212E40" w:rsidRPr="00212E40">
              <w:rPr>
                <w:rFonts w:ascii="Times New Roman" w:hAnsi="Times New Roman" w:cs="Times New Roman"/>
                <w:sz w:val="28"/>
                <w:szCs w:val="28"/>
              </w:rPr>
              <w:t>Галкинское</w:t>
            </w:r>
            <w:proofErr w:type="spellEnd"/>
            <w:r w:rsidR="00212E40" w:rsidRPr="00212E4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212E40" w:rsidRDefault="00212E40" w:rsidP="00D15DC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D15DCE" w:rsidRPr="00212E40" w:rsidRDefault="00D15DCE" w:rsidP="00D15D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2FE" w:rsidRDefault="004C12FE" w:rsidP="000F2E7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2FE" w:rsidRDefault="004C12FE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C12FE" w:rsidRDefault="004C12FE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6C7" w:rsidRPr="004C12FE" w:rsidRDefault="004526C7" w:rsidP="004C12FE">
      <w:pPr>
        <w:pStyle w:val="a3"/>
        <w:rPr>
          <w:i/>
          <w:sz w:val="28"/>
          <w:szCs w:val="28"/>
        </w:rPr>
      </w:pPr>
    </w:p>
    <w:p w:rsidR="00220647" w:rsidRPr="004C12FE" w:rsidRDefault="00220647" w:rsidP="004C12FE">
      <w:pPr>
        <w:pStyle w:val="a3"/>
        <w:rPr>
          <w:i/>
          <w:sz w:val="28"/>
          <w:szCs w:val="28"/>
        </w:rPr>
      </w:pPr>
    </w:p>
    <w:sectPr w:rsidR="00220647" w:rsidRPr="004C12FE" w:rsidSect="006E1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40F"/>
    <w:rsid w:val="000213CB"/>
    <w:rsid w:val="00055569"/>
    <w:rsid w:val="000C0AAD"/>
    <w:rsid w:val="000F2E74"/>
    <w:rsid w:val="000F48EA"/>
    <w:rsid w:val="00122BB1"/>
    <w:rsid w:val="001277FA"/>
    <w:rsid w:val="00164FBE"/>
    <w:rsid w:val="00174DE8"/>
    <w:rsid w:val="00212E40"/>
    <w:rsid w:val="00220647"/>
    <w:rsid w:val="00237490"/>
    <w:rsid w:val="00242935"/>
    <w:rsid w:val="00245C54"/>
    <w:rsid w:val="00250A5F"/>
    <w:rsid w:val="002754DF"/>
    <w:rsid w:val="00281528"/>
    <w:rsid w:val="002817C2"/>
    <w:rsid w:val="002A28E0"/>
    <w:rsid w:val="002A7BDB"/>
    <w:rsid w:val="00374F67"/>
    <w:rsid w:val="003D3425"/>
    <w:rsid w:val="003E3EAA"/>
    <w:rsid w:val="00451F8D"/>
    <w:rsid w:val="004526C7"/>
    <w:rsid w:val="00453BFF"/>
    <w:rsid w:val="00462494"/>
    <w:rsid w:val="0046508D"/>
    <w:rsid w:val="004742E4"/>
    <w:rsid w:val="004754C4"/>
    <w:rsid w:val="004C12FE"/>
    <w:rsid w:val="004E3DBA"/>
    <w:rsid w:val="00512A64"/>
    <w:rsid w:val="0060340F"/>
    <w:rsid w:val="00637B04"/>
    <w:rsid w:val="00662B69"/>
    <w:rsid w:val="006C1E7C"/>
    <w:rsid w:val="006E1691"/>
    <w:rsid w:val="00750A63"/>
    <w:rsid w:val="0075502E"/>
    <w:rsid w:val="00803AB9"/>
    <w:rsid w:val="008A3395"/>
    <w:rsid w:val="008B37D7"/>
    <w:rsid w:val="008D182F"/>
    <w:rsid w:val="008F28B4"/>
    <w:rsid w:val="009360F0"/>
    <w:rsid w:val="0093736E"/>
    <w:rsid w:val="0095107C"/>
    <w:rsid w:val="00981967"/>
    <w:rsid w:val="009C2BBE"/>
    <w:rsid w:val="009E5EBB"/>
    <w:rsid w:val="00A459E5"/>
    <w:rsid w:val="00B30394"/>
    <w:rsid w:val="00B66A0F"/>
    <w:rsid w:val="00BB2D19"/>
    <w:rsid w:val="00BC07CC"/>
    <w:rsid w:val="00BC20DC"/>
    <w:rsid w:val="00C47AD0"/>
    <w:rsid w:val="00D15DCE"/>
    <w:rsid w:val="00D72777"/>
    <w:rsid w:val="00D93D3E"/>
    <w:rsid w:val="00DD68A6"/>
    <w:rsid w:val="00E11D86"/>
    <w:rsid w:val="00E22E1D"/>
    <w:rsid w:val="00E3172A"/>
    <w:rsid w:val="00E5724F"/>
    <w:rsid w:val="00E778CD"/>
    <w:rsid w:val="00ED64BD"/>
    <w:rsid w:val="00EE3B32"/>
    <w:rsid w:val="00EE6E35"/>
    <w:rsid w:val="00F01CAE"/>
    <w:rsid w:val="00F32281"/>
    <w:rsid w:val="00F6647D"/>
    <w:rsid w:val="00F80833"/>
    <w:rsid w:val="00FF6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691"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Галкино</cp:lastModifiedBy>
  <cp:revision>12</cp:revision>
  <cp:lastPrinted>2025-12-16T01:39:00Z</cp:lastPrinted>
  <dcterms:created xsi:type="dcterms:W3CDTF">2018-05-25T05:21:00Z</dcterms:created>
  <dcterms:modified xsi:type="dcterms:W3CDTF">2025-12-16T01:45:00Z</dcterms:modified>
</cp:coreProperties>
</file>